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474561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56A6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B56A6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1B56A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</w:rPr>
        <w:t>R</w:t>
      </w:r>
      <w:proofErr w:type="spellStart"/>
      <w:r w:rsidRPr="001B56A6">
        <w:rPr>
          <w:rFonts w:ascii="Times New Roman" w:hAnsi="Times New Roman" w:cs="Times New Roman"/>
          <w:color w:val="000000"/>
          <w:szCs w:val="24"/>
          <w:lang w:val="es-ES_tradnl"/>
        </w:rPr>
        <w:t>eadecuación</w:t>
      </w:r>
      <w:proofErr w:type="spellEnd"/>
      <w:r w:rsidRPr="001B56A6">
        <w:rPr>
          <w:rFonts w:ascii="Times New Roman" w:hAnsi="Times New Roman" w:cs="Times New Roman"/>
          <w:color w:val="000000"/>
          <w:szCs w:val="24"/>
          <w:lang w:val="es-ES_tradnl"/>
        </w:rPr>
        <w:t xml:space="preserve"> de baños y cocina, proyecto e instalación de medidas de PCI para la escuela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1B56A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49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B56A6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B56A6" w:rsidRDefault="0031596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B56A6" w:rsidRPr="001B56A6">
        <w:rPr>
          <w:b/>
          <w:bCs/>
          <w:sz w:val="36"/>
          <w:szCs w:val="36"/>
          <w:u w:val="single"/>
        </w:rPr>
        <w:t>CND-</w:t>
      </w:r>
      <w:proofErr w:type="spellStart"/>
      <w:r w:rsidR="001B56A6" w:rsidRPr="001B56A6">
        <w:rPr>
          <w:b/>
          <w:bCs/>
          <w:sz w:val="36"/>
          <w:szCs w:val="36"/>
          <w:u w:val="single"/>
        </w:rPr>
        <w:t>PyS</w:t>
      </w:r>
      <w:proofErr w:type="spellEnd"/>
      <w:r w:rsidR="001B56A6" w:rsidRPr="001B56A6">
        <w:rPr>
          <w:b/>
          <w:bCs/>
          <w:sz w:val="36"/>
          <w:szCs w:val="36"/>
          <w:u w:val="single"/>
        </w:rPr>
        <w:t>/</w:t>
      </w:r>
      <w:proofErr w:type="spellStart"/>
      <w:r w:rsidR="001B56A6" w:rsidRPr="001B56A6">
        <w:rPr>
          <w:b/>
          <w:bCs/>
          <w:sz w:val="36"/>
          <w:szCs w:val="36"/>
          <w:u w:val="single"/>
        </w:rPr>
        <w:t>PyS</w:t>
      </w:r>
      <w:proofErr w:type="spellEnd"/>
      <w:r w:rsidR="001B56A6" w:rsidRPr="001B56A6">
        <w:rPr>
          <w:b/>
          <w:bCs/>
          <w:sz w:val="36"/>
          <w:szCs w:val="36"/>
          <w:u w:val="single"/>
        </w:rPr>
        <w:t>/10/24/2017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6A6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74561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37F424-1676-4B4A-A517-A9EBBAFF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2017-06-23T13:00:00Z</dcterms:modified>
</cp:coreProperties>
</file>